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64" w:rsidRPr="00BF7C94" w:rsidRDefault="00ED7364" w:rsidP="005B4B05">
      <w:pPr>
        <w:spacing w:line="276" w:lineRule="auto"/>
        <w:jc w:val="both"/>
        <w:rPr>
          <w:sz w:val="26"/>
          <w:szCs w:val="26"/>
          <w:lang w:val="bg-BG"/>
        </w:rPr>
      </w:pPr>
      <w:r w:rsidRPr="00BF7C94">
        <w:rPr>
          <w:noProof/>
          <w:sz w:val="26"/>
          <w:szCs w:val="26"/>
          <w:lang w:val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33C167" wp14:editId="0E8F8488">
                <wp:simplePos x="0" y="0"/>
                <wp:positionH relativeFrom="column">
                  <wp:posOffset>1093470</wp:posOffset>
                </wp:positionH>
                <wp:positionV relativeFrom="paragraph">
                  <wp:posOffset>76835</wp:posOffset>
                </wp:positionV>
                <wp:extent cx="4457700" cy="737870"/>
                <wp:effectExtent l="0" t="0" r="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364" w:rsidRPr="00EE633A" w:rsidRDefault="00ED7364" w:rsidP="00ED7364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633A">
                              <w:rPr>
                                <w:b/>
                                <w:sz w:val="28"/>
                                <w:szCs w:val="28"/>
                              </w:rPr>
                              <w:t>РЕПУБЛИКА БЪЛГАРИЯ</w:t>
                            </w:r>
                          </w:p>
                          <w:p w:rsidR="00ED7364" w:rsidRPr="00865A29" w:rsidRDefault="00ED7364" w:rsidP="00ED7364">
                            <w:pPr>
                              <w:spacing w:line="360" w:lineRule="auto"/>
                              <w:jc w:val="center"/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865A29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 xml:space="preserve">РАЙОНЕН СЪД – БУРГАС </w:t>
                            </w:r>
                          </w:p>
                          <w:p w:rsidR="00ED7364" w:rsidRPr="00EE633A" w:rsidRDefault="00ED7364" w:rsidP="00ED7364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6.1pt;margin-top:6.05pt;width:351pt;height:5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" filled="f" stroked="f">
                <v:textbox inset="1mm,1mm,1mm,1mm">
                  <w:txbxContent>
                    <w:p w:rsidR="00ED7364" w:rsidRPr="00EE633A" w:rsidRDefault="00ED7364" w:rsidP="00ED7364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E633A">
                        <w:rPr>
                          <w:b/>
                          <w:sz w:val="28"/>
                          <w:szCs w:val="28"/>
                        </w:rPr>
                        <w:t>РЕПУБЛИКА БЪЛГАРИЯ</w:t>
                      </w:r>
                    </w:p>
                    <w:p w:rsidR="00ED7364" w:rsidRPr="00865A29" w:rsidRDefault="00ED7364" w:rsidP="00ED7364">
                      <w:pPr>
                        <w:spacing w:line="360" w:lineRule="auto"/>
                        <w:jc w:val="center"/>
                        <w:rPr>
                          <w:b/>
                          <w:spacing w:val="20"/>
                          <w:sz w:val="32"/>
                          <w:szCs w:val="32"/>
                        </w:rPr>
                      </w:pPr>
                      <w:r w:rsidRPr="00865A29">
                        <w:rPr>
                          <w:b/>
                          <w:spacing w:val="20"/>
                          <w:sz w:val="32"/>
                          <w:szCs w:val="32"/>
                        </w:rPr>
                        <w:t xml:space="preserve">РАЙОНЕН СЪД – БУРГАС </w:t>
                      </w:r>
                    </w:p>
                    <w:p w:rsidR="00ED7364" w:rsidRPr="00EE633A" w:rsidRDefault="00ED7364" w:rsidP="00ED7364">
                      <w:pPr>
                        <w:spacing w:line="320" w:lineRule="exact"/>
                        <w:jc w:val="center"/>
                        <w:rPr>
                          <w:b/>
                          <w:spacing w:val="2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7C94">
        <w:rPr>
          <w:noProof/>
          <w:sz w:val="26"/>
          <w:szCs w:val="26"/>
          <w:lang w:val="bg-BG"/>
        </w:rPr>
        <w:drawing>
          <wp:inline distT="0" distB="0" distL="0" distR="0" wp14:anchorId="32DC0F67" wp14:editId="3F47AC86">
            <wp:extent cx="1123950" cy="885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364" w:rsidRPr="00BF7C94" w:rsidRDefault="00ED7364" w:rsidP="005B4B05">
      <w:pPr>
        <w:tabs>
          <w:tab w:val="center" w:pos="4703"/>
          <w:tab w:val="right" w:pos="9406"/>
        </w:tabs>
        <w:spacing w:line="276" w:lineRule="auto"/>
        <w:jc w:val="both"/>
        <w:rPr>
          <w:b/>
          <w:bCs/>
          <w:sz w:val="26"/>
          <w:szCs w:val="26"/>
          <w:lang w:val="bg-BG"/>
        </w:rPr>
      </w:pPr>
      <w:r w:rsidRPr="00BF7C94">
        <w:rPr>
          <w:noProof/>
          <w:sz w:val="26"/>
          <w:szCs w:val="26"/>
          <w:lang w:val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4D20CB" wp14:editId="64F00F05">
                <wp:simplePos x="0" y="0"/>
                <wp:positionH relativeFrom="column">
                  <wp:posOffset>-21590</wp:posOffset>
                </wp:positionH>
                <wp:positionV relativeFrom="paragraph">
                  <wp:posOffset>31115</wp:posOffset>
                </wp:positionV>
                <wp:extent cx="5753100" cy="0"/>
                <wp:effectExtent l="20955" t="25400" r="26670" b="222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D10E53" id="Straight Connector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2.45pt" to="451.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" strokeweight="3pt">
                <v:stroke linestyle="thickThin"/>
              </v:line>
            </w:pict>
          </mc:Fallback>
        </mc:AlternateContent>
      </w:r>
      <w:r w:rsidRPr="00BF7C94">
        <w:rPr>
          <w:b/>
          <w:bCs/>
          <w:sz w:val="26"/>
          <w:szCs w:val="26"/>
          <w:lang w:val="bg-BG"/>
        </w:rPr>
        <w:t xml:space="preserve">                    </w:t>
      </w:r>
    </w:p>
    <w:p w:rsidR="00615731" w:rsidRPr="00BF7C94" w:rsidRDefault="00615731" w:rsidP="005B4B05">
      <w:pPr>
        <w:spacing w:line="276" w:lineRule="auto"/>
        <w:jc w:val="center"/>
        <w:rPr>
          <w:b/>
          <w:sz w:val="28"/>
          <w:szCs w:val="28"/>
          <w:lang w:val="bg-BG"/>
        </w:rPr>
      </w:pPr>
    </w:p>
    <w:p w:rsidR="007967A8" w:rsidRDefault="007967A8" w:rsidP="005B4B05">
      <w:pPr>
        <w:spacing w:line="276" w:lineRule="auto"/>
        <w:jc w:val="center"/>
        <w:rPr>
          <w:b/>
          <w:sz w:val="32"/>
          <w:szCs w:val="32"/>
          <w:lang w:val="bg-BG"/>
        </w:rPr>
      </w:pPr>
    </w:p>
    <w:p w:rsidR="001D44AC" w:rsidRDefault="00615731" w:rsidP="005B4B05">
      <w:pPr>
        <w:spacing w:line="276" w:lineRule="auto"/>
        <w:jc w:val="center"/>
        <w:rPr>
          <w:b/>
          <w:sz w:val="32"/>
          <w:szCs w:val="32"/>
          <w:lang w:val="bg-BG"/>
        </w:rPr>
      </w:pPr>
      <w:r w:rsidRPr="00BF7C94">
        <w:rPr>
          <w:b/>
          <w:sz w:val="32"/>
          <w:szCs w:val="32"/>
          <w:lang w:val="bg-BG"/>
        </w:rPr>
        <w:t>С Ъ О Б Щ Е Н И Е</w:t>
      </w:r>
    </w:p>
    <w:p w:rsidR="007967A8" w:rsidRPr="00BF7C94" w:rsidRDefault="007967A8" w:rsidP="005B4B05">
      <w:pPr>
        <w:spacing w:line="276" w:lineRule="auto"/>
        <w:jc w:val="center"/>
        <w:rPr>
          <w:b/>
          <w:sz w:val="32"/>
          <w:szCs w:val="32"/>
          <w:lang w:val="bg-BG"/>
        </w:rPr>
      </w:pPr>
      <w:bookmarkStart w:id="0" w:name="_GoBack"/>
      <w:bookmarkEnd w:id="0"/>
    </w:p>
    <w:p w:rsidR="00615731" w:rsidRPr="00BF7C94" w:rsidRDefault="00615731" w:rsidP="005B4B05">
      <w:pPr>
        <w:spacing w:line="276" w:lineRule="auto"/>
        <w:jc w:val="center"/>
        <w:rPr>
          <w:b/>
          <w:sz w:val="26"/>
          <w:szCs w:val="26"/>
          <w:lang w:val="bg-BG"/>
        </w:rPr>
      </w:pPr>
    </w:p>
    <w:p w:rsidR="007967A8" w:rsidRDefault="00615731" w:rsidP="007967A8">
      <w:pPr>
        <w:pStyle w:val="Style3"/>
        <w:shd w:val="clear" w:color="auto" w:fill="FFFFFF"/>
        <w:spacing w:line="360" w:lineRule="auto"/>
        <w:ind w:firstLine="697"/>
        <w:rPr>
          <w:rStyle w:val="Strong"/>
          <w:b w:val="0"/>
          <w:color w:val="000000"/>
          <w:sz w:val="26"/>
          <w:szCs w:val="26"/>
          <w:shd w:val="clear" w:color="auto" w:fill="FFFFFF"/>
          <w:lang w:val="bg-BG"/>
        </w:rPr>
      </w:pPr>
      <w:r w:rsidRPr="00BF7C94">
        <w:rPr>
          <w:b/>
          <w:sz w:val="26"/>
          <w:szCs w:val="26"/>
          <w:lang w:val="bg-BG"/>
        </w:rPr>
        <w:tab/>
      </w:r>
      <w:r w:rsidR="007967A8" w:rsidRPr="007967A8">
        <w:rPr>
          <w:sz w:val="26"/>
          <w:szCs w:val="26"/>
          <w:lang w:val="bg-BG"/>
        </w:rPr>
        <w:t>В</w:t>
      </w:r>
      <w:proofErr w:type="spellStart"/>
      <w:r w:rsidR="007967A8" w:rsidRPr="007967A8">
        <w:rPr>
          <w:sz w:val="26"/>
          <w:szCs w:val="26"/>
          <w:lang w:eastAsia="bg-BG"/>
        </w:rPr>
        <w:t>ъв</w:t>
      </w:r>
      <w:proofErr w:type="spellEnd"/>
      <w:r w:rsidR="007967A8" w:rsidRPr="007967A8">
        <w:rPr>
          <w:sz w:val="26"/>
          <w:szCs w:val="26"/>
          <w:lang w:eastAsia="bg-BG"/>
        </w:rPr>
        <w:t xml:space="preserve"> </w:t>
      </w:r>
      <w:proofErr w:type="spellStart"/>
      <w:r w:rsidR="007967A8" w:rsidRPr="007967A8">
        <w:rPr>
          <w:sz w:val="26"/>
          <w:szCs w:val="26"/>
          <w:lang w:eastAsia="bg-BG"/>
        </w:rPr>
        <w:t>връзка</w:t>
      </w:r>
      <w:proofErr w:type="spellEnd"/>
      <w:r w:rsidR="007967A8" w:rsidRPr="007967A8">
        <w:rPr>
          <w:sz w:val="26"/>
          <w:szCs w:val="26"/>
          <w:lang w:eastAsia="bg-BG"/>
        </w:rPr>
        <w:t xml:space="preserve"> </w:t>
      </w:r>
      <w:proofErr w:type="spellStart"/>
      <w:r w:rsidR="007967A8" w:rsidRPr="007967A8">
        <w:rPr>
          <w:sz w:val="26"/>
          <w:szCs w:val="26"/>
          <w:lang w:eastAsia="bg-BG"/>
        </w:rPr>
        <w:t>със</w:t>
      </w:r>
      <w:proofErr w:type="spellEnd"/>
      <w:r w:rsidR="007967A8" w:rsidRPr="007967A8">
        <w:rPr>
          <w:sz w:val="26"/>
          <w:szCs w:val="26"/>
          <w:lang w:eastAsia="bg-BG"/>
        </w:rPr>
        <w:t xml:space="preserve"> </w:t>
      </w:r>
      <w:proofErr w:type="spellStart"/>
      <w:r w:rsidR="007967A8" w:rsidRPr="007967A8">
        <w:rPr>
          <w:sz w:val="26"/>
          <w:szCs w:val="26"/>
          <w:lang w:eastAsia="bg-BG"/>
        </w:rPr>
        <w:t>Заповеди</w:t>
      </w:r>
      <w:proofErr w:type="spellEnd"/>
      <w:r w:rsidR="007967A8" w:rsidRPr="007967A8">
        <w:rPr>
          <w:sz w:val="26"/>
          <w:szCs w:val="26"/>
          <w:lang w:eastAsia="bg-BG"/>
        </w:rPr>
        <w:t xml:space="preserve"> с № РД-01-353/22.06.2020г. и № РД 01-354/22.06.2020 г. </w:t>
      </w:r>
      <w:proofErr w:type="spellStart"/>
      <w:r w:rsidR="007967A8" w:rsidRPr="007967A8">
        <w:rPr>
          <w:sz w:val="26"/>
          <w:szCs w:val="26"/>
          <w:lang w:eastAsia="bg-BG"/>
        </w:rPr>
        <w:t>на</w:t>
      </w:r>
      <w:proofErr w:type="spellEnd"/>
      <w:r w:rsidR="007967A8" w:rsidRPr="007967A8">
        <w:rPr>
          <w:sz w:val="26"/>
          <w:szCs w:val="26"/>
          <w:lang w:eastAsia="bg-BG"/>
        </w:rPr>
        <w:t xml:space="preserve"> </w:t>
      </w:r>
      <w:proofErr w:type="spellStart"/>
      <w:r w:rsidR="007967A8" w:rsidRPr="007967A8">
        <w:rPr>
          <w:sz w:val="26"/>
          <w:szCs w:val="26"/>
          <w:lang w:eastAsia="bg-BG"/>
        </w:rPr>
        <w:t>Министъра</w:t>
      </w:r>
      <w:proofErr w:type="spellEnd"/>
      <w:r w:rsidR="007967A8" w:rsidRPr="007967A8">
        <w:rPr>
          <w:sz w:val="26"/>
          <w:szCs w:val="26"/>
          <w:lang w:eastAsia="bg-BG"/>
        </w:rPr>
        <w:t xml:space="preserve"> </w:t>
      </w:r>
      <w:proofErr w:type="spellStart"/>
      <w:r w:rsidR="007967A8" w:rsidRPr="007967A8">
        <w:rPr>
          <w:sz w:val="26"/>
          <w:szCs w:val="26"/>
          <w:lang w:eastAsia="bg-BG"/>
        </w:rPr>
        <w:t>на</w:t>
      </w:r>
      <w:proofErr w:type="spellEnd"/>
      <w:r w:rsidR="007967A8" w:rsidRPr="007967A8">
        <w:rPr>
          <w:sz w:val="26"/>
          <w:szCs w:val="26"/>
          <w:lang w:eastAsia="bg-BG"/>
        </w:rPr>
        <w:t xml:space="preserve"> </w:t>
      </w:r>
      <w:proofErr w:type="spellStart"/>
      <w:r w:rsidR="007967A8" w:rsidRPr="007967A8">
        <w:rPr>
          <w:sz w:val="26"/>
          <w:szCs w:val="26"/>
          <w:lang w:eastAsia="bg-BG"/>
        </w:rPr>
        <w:t>здравеопазването</w:t>
      </w:r>
      <w:proofErr w:type="spellEnd"/>
      <w:r w:rsidR="007967A8" w:rsidRPr="007967A8">
        <w:rPr>
          <w:sz w:val="26"/>
          <w:szCs w:val="26"/>
          <w:lang w:eastAsia="bg-BG"/>
        </w:rPr>
        <w:t xml:space="preserve">, с </w:t>
      </w:r>
      <w:proofErr w:type="spellStart"/>
      <w:r w:rsidR="007967A8" w:rsidRPr="007967A8">
        <w:rPr>
          <w:sz w:val="26"/>
          <w:szCs w:val="26"/>
          <w:lang w:eastAsia="bg-BG"/>
        </w:rPr>
        <w:t>които</w:t>
      </w:r>
      <w:proofErr w:type="spellEnd"/>
      <w:r w:rsidR="007967A8" w:rsidRPr="007967A8">
        <w:rPr>
          <w:sz w:val="26"/>
          <w:szCs w:val="26"/>
          <w:lang w:eastAsia="bg-BG"/>
        </w:rPr>
        <w:t xml:space="preserve"> </w:t>
      </w:r>
      <w:proofErr w:type="spellStart"/>
      <w:r w:rsidR="007967A8" w:rsidRPr="007967A8">
        <w:rPr>
          <w:sz w:val="26"/>
          <w:szCs w:val="26"/>
          <w:lang w:eastAsia="bg-BG"/>
        </w:rPr>
        <w:t>се</w:t>
      </w:r>
      <w:proofErr w:type="spellEnd"/>
      <w:r w:rsidR="007967A8" w:rsidRPr="007967A8">
        <w:rPr>
          <w:sz w:val="26"/>
          <w:szCs w:val="26"/>
          <w:lang w:eastAsia="bg-BG"/>
        </w:rPr>
        <w:t xml:space="preserve"> </w:t>
      </w:r>
      <w:proofErr w:type="spellStart"/>
      <w:r w:rsidR="007967A8" w:rsidRPr="007967A8">
        <w:rPr>
          <w:sz w:val="26"/>
          <w:szCs w:val="26"/>
          <w:lang w:eastAsia="bg-BG"/>
        </w:rPr>
        <w:t>въвеждат</w:t>
      </w:r>
      <w:proofErr w:type="spellEnd"/>
      <w:r w:rsidR="007967A8" w:rsidRPr="007967A8">
        <w:rPr>
          <w:sz w:val="26"/>
          <w:szCs w:val="26"/>
          <w:lang w:eastAsia="bg-BG"/>
        </w:rPr>
        <w:t xml:space="preserve"> </w:t>
      </w:r>
      <w:proofErr w:type="spellStart"/>
      <w:r w:rsidR="007967A8" w:rsidRPr="007967A8">
        <w:rPr>
          <w:sz w:val="26"/>
          <w:szCs w:val="26"/>
          <w:lang w:eastAsia="bg-BG"/>
        </w:rPr>
        <w:t>противоепидемични</w:t>
      </w:r>
      <w:proofErr w:type="spellEnd"/>
      <w:r w:rsidR="007967A8" w:rsidRPr="007967A8">
        <w:rPr>
          <w:sz w:val="26"/>
          <w:szCs w:val="26"/>
          <w:lang w:eastAsia="bg-BG"/>
        </w:rPr>
        <w:t xml:space="preserve"> </w:t>
      </w:r>
      <w:proofErr w:type="spellStart"/>
      <w:r w:rsidR="007967A8" w:rsidRPr="007967A8">
        <w:rPr>
          <w:sz w:val="26"/>
          <w:szCs w:val="26"/>
          <w:lang w:eastAsia="bg-BG"/>
        </w:rPr>
        <w:t>мерки</w:t>
      </w:r>
      <w:proofErr w:type="spellEnd"/>
      <w:r w:rsidR="007967A8" w:rsidRPr="007967A8">
        <w:rPr>
          <w:sz w:val="26"/>
          <w:szCs w:val="26"/>
          <w:lang w:eastAsia="bg-BG"/>
        </w:rPr>
        <w:t xml:space="preserve"> </w:t>
      </w:r>
      <w:proofErr w:type="spellStart"/>
      <w:r w:rsidR="007967A8" w:rsidRPr="007967A8">
        <w:rPr>
          <w:sz w:val="26"/>
          <w:szCs w:val="26"/>
          <w:lang w:eastAsia="bg-BG"/>
        </w:rPr>
        <w:t>на</w:t>
      </w:r>
      <w:proofErr w:type="spellEnd"/>
      <w:r w:rsidR="007967A8" w:rsidRPr="007967A8">
        <w:rPr>
          <w:sz w:val="26"/>
          <w:szCs w:val="26"/>
          <w:lang w:eastAsia="bg-BG"/>
        </w:rPr>
        <w:t xml:space="preserve"> </w:t>
      </w:r>
      <w:proofErr w:type="spellStart"/>
      <w:r w:rsidR="007967A8" w:rsidRPr="007967A8">
        <w:rPr>
          <w:sz w:val="26"/>
          <w:szCs w:val="26"/>
          <w:lang w:eastAsia="bg-BG"/>
        </w:rPr>
        <w:t>територията</w:t>
      </w:r>
      <w:proofErr w:type="spellEnd"/>
      <w:r w:rsidR="007967A8" w:rsidRPr="007967A8">
        <w:rPr>
          <w:sz w:val="26"/>
          <w:szCs w:val="26"/>
          <w:lang w:eastAsia="bg-BG"/>
        </w:rPr>
        <w:t xml:space="preserve"> </w:t>
      </w:r>
      <w:proofErr w:type="spellStart"/>
      <w:r w:rsidR="007967A8" w:rsidRPr="007967A8">
        <w:rPr>
          <w:sz w:val="26"/>
          <w:szCs w:val="26"/>
          <w:lang w:eastAsia="bg-BG"/>
        </w:rPr>
        <w:t>на</w:t>
      </w:r>
      <w:proofErr w:type="spellEnd"/>
      <w:r w:rsidR="007967A8" w:rsidRPr="007967A8">
        <w:rPr>
          <w:sz w:val="26"/>
          <w:szCs w:val="26"/>
          <w:lang w:eastAsia="bg-BG"/>
        </w:rPr>
        <w:t xml:space="preserve"> </w:t>
      </w:r>
      <w:proofErr w:type="spellStart"/>
      <w:r w:rsidR="007967A8" w:rsidRPr="007967A8">
        <w:rPr>
          <w:sz w:val="26"/>
          <w:szCs w:val="26"/>
          <w:lang w:eastAsia="bg-BG"/>
        </w:rPr>
        <w:t>Република</w:t>
      </w:r>
      <w:proofErr w:type="spellEnd"/>
      <w:r w:rsidR="007967A8" w:rsidRPr="007967A8">
        <w:rPr>
          <w:sz w:val="26"/>
          <w:szCs w:val="26"/>
          <w:lang w:eastAsia="bg-BG"/>
        </w:rPr>
        <w:t xml:space="preserve"> </w:t>
      </w:r>
      <w:proofErr w:type="spellStart"/>
      <w:r w:rsidR="007967A8" w:rsidRPr="007967A8">
        <w:rPr>
          <w:sz w:val="26"/>
          <w:szCs w:val="26"/>
          <w:lang w:eastAsia="bg-BG"/>
        </w:rPr>
        <w:t>България</w:t>
      </w:r>
      <w:proofErr w:type="spellEnd"/>
      <w:r w:rsidR="007967A8" w:rsidRPr="007967A8">
        <w:rPr>
          <w:sz w:val="26"/>
          <w:szCs w:val="26"/>
          <w:lang w:eastAsia="bg-BG"/>
        </w:rPr>
        <w:t xml:space="preserve"> </w:t>
      </w:r>
      <w:proofErr w:type="spellStart"/>
      <w:r w:rsidR="007967A8" w:rsidRPr="00065EEC">
        <w:rPr>
          <w:b/>
          <w:sz w:val="26"/>
          <w:szCs w:val="26"/>
          <w:u w:val="single"/>
          <w:lang w:eastAsia="bg-BG"/>
        </w:rPr>
        <w:t>от</w:t>
      </w:r>
      <w:proofErr w:type="spellEnd"/>
      <w:r w:rsidR="007967A8" w:rsidRPr="00065EEC">
        <w:rPr>
          <w:b/>
          <w:sz w:val="26"/>
          <w:szCs w:val="26"/>
          <w:u w:val="single"/>
          <w:lang w:eastAsia="bg-BG"/>
        </w:rPr>
        <w:t xml:space="preserve"> 23 </w:t>
      </w:r>
      <w:proofErr w:type="spellStart"/>
      <w:r w:rsidR="007967A8" w:rsidRPr="00065EEC">
        <w:rPr>
          <w:b/>
          <w:sz w:val="26"/>
          <w:szCs w:val="26"/>
          <w:u w:val="single"/>
          <w:lang w:eastAsia="bg-BG"/>
        </w:rPr>
        <w:t>до</w:t>
      </w:r>
      <w:proofErr w:type="spellEnd"/>
      <w:r w:rsidR="007967A8" w:rsidRPr="00065EEC">
        <w:rPr>
          <w:b/>
          <w:sz w:val="26"/>
          <w:szCs w:val="26"/>
          <w:u w:val="single"/>
          <w:lang w:eastAsia="bg-BG"/>
        </w:rPr>
        <w:t xml:space="preserve"> 30 </w:t>
      </w:r>
      <w:proofErr w:type="spellStart"/>
      <w:r w:rsidR="007967A8" w:rsidRPr="00065EEC">
        <w:rPr>
          <w:b/>
          <w:sz w:val="26"/>
          <w:szCs w:val="26"/>
          <w:u w:val="single"/>
          <w:lang w:eastAsia="bg-BG"/>
        </w:rPr>
        <w:t>юни</w:t>
      </w:r>
      <w:proofErr w:type="spellEnd"/>
      <w:r w:rsidR="007967A8" w:rsidRPr="00065EEC">
        <w:rPr>
          <w:b/>
          <w:sz w:val="26"/>
          <w:szCs w:val="26"/>
          <w:u w:val="single"/>
          <w:lang w:eastAsia="bg-BG"/>
        </w:rPr>
        <w:t xml:space="preserve"> 2020 г.</w:t>
      </w:r>
      <w:r w:rsidR="007967A8" w:rsidRPr="007967A8">
        <w:rPr>
          <w:sz w:val="26"/>
          <w:szCs w:val="26"/>
          <w:lang w:eastAsia="bg-BG"/>
        </w:rPr>
        <w:t xml:space="preserve"> </w:t>
      </w:r>
      <w:r w:rsidR="00065EEC">
        <w:rPr>
          <w:sz w:val="26"/>
          <w:szCs w:val="26"/>
          <w:lang w:val="bg-BG" w:eastAsia="bg-BG"/>
        </w:rPr>
        <w:t xml:space="preserve">, </w:t>
      </w:r>
      <w:proofErr w:type="spellStart"/>
      <w:r w:rsidR="007967A8" w:rsidRPr="007967A8">
        <w:rPr>
          <w:sz w:val="26"/>
          <w:szCs w:val="26"/>
        </w:rPr>
        <w:t>във</w:t>
      </w:r>
      <w:proofErr w:type="spellEnd"/>
      <w:r w:rsidR="007967A8" w:rsidRPr="007967A8">
        <w:rPr>
          <w:sz w:val="26"/>
          <w:szCs w:val="26"/>
        </w:rPr>
        <w:t xml:space="preserve"> </w:t>
      </w:r>
      <w:r w:rsidR="007967A8">
        <w:rPr>
          <w:sz w:val="26"/>
          <w:szCs w:val="26"/>
          <w:lang w:val="bg-BG"/>
        </w:rPr>
        <w:t xml:space="preserve"> </w:t>
      </w:r>
      <w:proofErr w:type="spellStart"/>
      <w:r w:rsidR="007967A8" w:rsidRPr="007967A8">
        <w:rPr>
          <w:sz w:val="26"/>
          <w:szCs w:val="26"/>
        </w:rPr>
        <w:t>връзка</w:t>
      </w:r>
      <w:proofErr w:type="spellEnd"/>
      <w:r w:rsidR="007967A8" w:rsidRPr="007967A8">
        <w:rPr>
          <w:sz w:val="26"/>
          <w:szCs w:val="26"/>
        </w:rPr>
        <w:t xml:space="preserve"> </w:t>
      </w:r>
      <w:r w:rsidR="007967A8">
        <w:rPr>
          <w:sz w:val="26"/>
          <w:szCs w:val="26"/>
          <w:lang w:val="bg-BG"/>
        </w:rPr>
        <w:t xml:space="preserve"> </w:t>
      </w:r>
      <w:proofErr w:type="spellStart"/>
      <w:r w:rsidR="007967A8" w:rsidRPr="007967A8">
        <w:rPr>
          <w:sz w:val="26"/>
          <w:szCs w:val="26"/>
        </w:rPr>
        <w:t>със</w:t>
      </w:r>
      <w:proofErr w:type="spellEnd"/>
      <w:r w:rsidR="007967A8" w:rsidRPr="007967A8">
        <w:rPr>
          <w:sz w:val="26"/>
          <w:szCs w:val="26"/>
        </w:rPr>
        <w:t xml:space="preserve"> </w:t>
      </w:r>
      <w:r w:rsidR="007967A8">
        <w:rPr>
          <w:sz w:val="26"/>
          <w:szCs w:val="26"/>
          <w:lang w:val="bg-BG"/>
        </w:rPr>
        <w:t xml:space="preserve"> </w:t>
      </w:r>
      <w:proofErr w:type="spellStart"/>
      <w:r w:rsidR="007967A8" w:rsidRPr="007967A8">
        <w:rPr>
          <w:sz w:val="26"/>
          <w:szCs w:val="26"/>
        </w:rPr>
        <w:t>Заповед</w:t>
      </w:r>
      <w:proofErr w:type="spellEnd"/>
      <w:r w:rsidR="007967A8" w:rsidRPr="007967A8">
        <w:rPr>
          <w:sz w:val="26"/>
          <w:szCs w:val="26"/>
        </w:rPr>
        <w:t xml:space="preserve"> № 666/23.06.2020 г. </w:t>
      </w:r>
      <w:proofErr w:type="spellStart"/>
      <w:r w:rsidR="007967A8" w:rsidRPr="007967A8">
        <w:rPr>
          <w:sz w:val="26"/>
          <w:szCs w:val="26"/>
        </w:rPr>
        <w:t>на</w:t>
      </w:r>
      <w:proofErr w:type="spellEnd"/>
      <w:r w:rsidR="007967A8" w:rsidRPr="007967A8">
        <w:rPr>
          <w:sz w:val="26"/>
          <w:szCs w:val="26"/>
        </w:rPr>
        <w:t xml:space="preserve"> </w:t>
      </w:r>
      <w:proofErr w:type="spellStart"/>
      <w:r w:rsidR="007967A8" w:rsidRPr="007967A8">
        <w:rPr>
          <w:sz w:val="26"/>
          <w:szCs w:val="26"/>
        </w:rPr>
        <w:t>Административния</w:t>
      </w:r>
      <w:proofErr w:type="spellEnd"/>
      <w:r w:rsidR="007967A8" w:rsidRPr="007967A8">
        <w:rPr>
          <w:sz w:val="26"/>
          <w:szCs w:val="26"/>
        </w:rPr>
        <w:t xml:space="preserve"> </w:t>
      </w:r>
      <w:proofErr w:type="spellStart"/>
      <w:r w:rsidR="007967A8" w:rsidRPr="007967A8">
        <w:rPr>
          <w:sz w:val="26"/>
          <w:szCs w:val="26"/>
        </w:rPr>
        <w:t>ръководител</w:t>
      </w:r>
      <w:proofErr w:type="spellEnd"/>
      <w:r w:rsidR="007967A8" w:rsidRPr="007967A8">
        <w:rPr>
          <w:sz w:val="26"/>
          <w:szCs w:val="26"/>
        </w:rPr>
        <w:t xml:space="preserve">, </w:t>
      </w:r>
      <w:proofErr w:type="spellStart"/>
      <w:r w:rsidR="007967A8" w:rsidRPr="007967A8">
        <w:rPr>
          <w:sz w:val="26"/>
          <w:szCs w:val="26"/>
        </w:rPr>
        <w:t>Председател</w:t>
      </w:r>
      <w:proofErr w:type="spellEnd"/>
      <w:r w:rsidR="007967A8" w:rsidRPr="007967A8">
        <w:rPr>
          <w:sz w:val="26"/>
          <w:szCs w:val="26"/>
        </w:rPr>
        <w:t xml:space="preserve"> </w:t>
      </w:r>
      <w:proofErr w:type="spellStart"/>
      <w:r w:rsidR="007967A8" w:rsidRPr="007967A8">
        <w:rPr>
          <w:sz w:val="26"/>
          <w:szCs w:val="26"/>
        </w:rPr>
        <w:t>на</w:t>
      </w:r>
      <w:proofErr w:type="spellEnd"/>
      <w:r w:rsidR="007967A8" w:rsidRPr="007967A8">
        <w:rPr>
          <w:sz w:val="26"/>
          <w:szCs w:val="26"/>
        </w:rPr>
        <w:t xml:space="preserve"> </w:t>
      </w:r>
      <w:proofErr w:type="spellStart"/>
      <w:r w:rsidR="007967A8" w:rsidRPr="007967A8">
        <w:rPr>
          <w:sz w:val="26"/>
          <w:szCs w:val="26"/>
        </w:rPr>
        <w:t>Окръжен</w:t>
      </w:r>
      <w:proofErr w:type="spellEnd"/>
      <w:r w:rsidR="007967A8" w:rsidRPr="007967A8">
        <w:rPr>
          <w:sz w:val="26"/>
          <w:szCs w:val="26"/>
        </w:rPr>
        <w:t xml:space="preserve"> </w:t>
      </w:r>
      <w:proofErr w:type="spellStart"/>
      <w:r w:rsidR="007967A8" w:rsidRPr="007967A8">
        <w:rPr>
          <w:sz w:val="26"/>
          <w:szCs w:val="26"/>
        </w:rPr>
        <w:t>съд</w:t>
      </w:r>
      <w:proofErr w:type="spellEnd"/>
      <w:r w:rsidR="007967A8" w:rsidRPr="007967A8">
        <w:rPr>
          <w:sz w:val="26"/>
          <w:szCs w:val="26"/>
        </w:rPr>
        <w:t xml:space="preserve"> – </w:t>
      </w:r>
      <w:proofErr w:type="spellStart"/>
      <w:r w:rsidR="007967A8" w:rsidRPr="007967A8">
        <w:rPr>
          <w:sz w:val="26"/>
          <w:szCs w:val="26"/>
        </w:rPr>
        <w:t>Бургас</w:t>
      </w:r>
      <w:proofErr w:type="spellEnd"/>
      <w:r w:rsidR="005B4B05" w:rsidRPr="00BF7C94">
        <w:rPr>
          <w:rStyle w:val="FontStyle13"/>
          <w:lang w:val="bg-BG"/>
        </w:rPr>
        <w:t xml:space="preserve"> </w:t>
      </w:r>
      <w:r w:rsidR="007967A8">
        <w:rPr>
          <w:rStyle w:val="FontStyle13"/>
          <w:lang w:val="bg-BG"/>
        </w:rPr>
        <w:t xml:space="preserve"> </w:t>
      </w:r>
      <w:bookmarkStart w:id="1" w:name="bookmark3"/>
      <w:r w:rsidR="007967A8">
        <w:rPr>
          <w:rStyle w:val="Strong"/>
          <w:b w:val="0"/>
          <w:color w:val="000000"/>
          <w:sz w:val="26"/>
          <w:szCs w:val="26"/>
          <w:shd w:val="clear" w:color="auto" w:fill="FFFFFF"/>
          <w:lang w:val="bg-BG"/>
        </w:rPr>
        <w:t>и</w:t>
      </w:r>
      <w:r w:rsidR="001269AC">
        <w:rPr>
          <w:rStyle w:val="Strong"/>
          <w:b w:val="0"/>
          <w:color w:val="000000"/>
          <w:sz w:val="26"/>
          <w:szCs w:val="26"/>
          <w:shd w:val="clear" w:color="auto" w:fill="FFFFFF"/>
          <w:lang w:val="bg-BG"/>
        </w:rPr>
        <w:t xml:space="preserve"> </w:t>
      </w:r>
      <w:r w:rsidR="007967A8">
        <w:rPr>
          <w:rStyle w:val="Strong"/>
          <w:b w:val="0"/>
          <w:color w:val="000000"/>
          <w:sz w:val="26"/>
          <w:szCs w:val="26"/>
          <w:shd w:val="clear" w:color="auto" w:fill="FFFFFF"/>
          <w:lang w:val="bg-BG"/>
        </w:rPr>
        <w:t xml:space="preserve"> </w:t>
      </w:r>
      <w:r w:rsidR="001269AC">
        <w:rPr>
          <w:rStyle w:val="Strong"/>
          <w:b w:val="0"/>
          <w:color w:val="000000"/>
          <w:sz w:val="26"/>
          <w:szCs w:val="26"/>
          <w:shd w:val="clear" w:color="auto" w:fill="FFFFFF"/>
          <w:lang w:val="bg-BG"/>
        </w:rPr>
        <w:t>З</w:t>
      </w:r>
      <w:r w:rsidR="007967A8">
        <w:rPr>
          <w:rStyle w:val="Strong"/>
          <w:b w:val="0"/>
          <w:color w:val="000000"/>
          <w:sz w:val="26"/>
          <w:szCs w:val="26"/>
          <w:shd w:val="clear" w:color="auto" w:fill="FFFFFF"/>
          <w:lang w:val="bg-BG"/>
        </w:rPr>
        <w:t xml:space="preserve">аповед № </w:t>
      </w:r>
      <w:r w:rsidR="00065EEC">
        <w:rPr>
          <w:rStyle w:val="Strong"/>
          <w:b w:val="0"/>
          <w:color w:val="000000"/>
          <w:sz w:val="26"/>
          <w:szCs w:val="26"/>
          <w:shd w:val="clear" w:color="auto" w:fill="FFFFFF"/>
          <w:lang w:val="bg-BG"/>
        </w:rPr>
        <w:t>РД 13-148</w:t>
      </w:r>
      <w:r w:rsidR="004156C2">
        <w:rPr>
          <w:rStyle w:val="Strong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4156C2">
        <w:rPr>
          <w:rStyle w:val="Strong"/>
          <w:b w:val="0"/>
          <w:color w:val="000000"/>
          <w:sz w:val="26"/>
          <w:szCs w:val="26"/>
          <w:shd w:val="clear" w:color="auto" w:fill="FFFFFF"/>
          <w:lang w:val="bg-BG"/>
        </w:rPr>
        <w:t>от</w:t>
      </w:r>
      <w:r w:rsidR="004156C2">
        <w:rPr>
          <w:rStyle w:val="Strong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065EEC">
        <w:rPr>
          <w:rStyle w:val="Strong"/>
          <w:b w:val="0"/>
          <w:color w:val="000000"/>
          <w:sz w:val="26"/>
          <w:szCs w:val="26"/>
          <w:shd w:val="clear" w:color="auto" w:fill="FFFFFF"/>
          <w:lang w:val="bg-BG"/>
        </w:rPr>
        <w:t>23.06.2020г на И.ф. А</w:t>
      </w:r>
      <w:r w:rsidR="007967A8">
        <w:rPr>
          <w:rStyle w:val="Strong"/>
          <w:b w:val="0"/>
          <w:color w:val="000000"/>
          <w:sz w:val="26"/>
          <w:szCs w:val="26"/>
          <w:shd w:val="clear" w:color="auto" w:fill="FFFFFF"/>
          <w:lang w:val="bg-BG"/>
        </w:rPr>
        <w:t>дминистративен ръководител –</w:t>
      </w:r>
      <w:r w:rsidR="00065EEC">
        <w:rPr>
          <w:rStyle w:val="Strong"/>
          <w:b w:val="0"/>
          <w:color w:val="000000"/>
          <w:sz w:val="26"/>
          <w:szCs w:val="26"/>
          <w:shd w:val="clear" w:color="auto" w:fill="FFFFFF"/>
          <w:lang w:val="bg-BG"/>
        </w:rPr>
        <w:t xml:space="preserve"> П</w:t>
      </w:r>
      <w:r w:rsidR="007967A8">
        <w:rPr>
          <w:rStyle w:val="Strong"/>
          <w:b w:val="0"/>
          <w:color w:val="000000"/>
          <w:sz w:val="26"/>
          <w:szCs w:val="26"/>
          <w:shd w:val="clear" w:color="auto" w:fill="FFFFFF"/>
          <w:lang w:val="bg-BG"/>
        </w:rPr>
        <w:t>редседател на Районен съд Бургас</w:t>
      </w:r>
      <w:r w:rsidR="00065EEC" w:rsidRPr="00065EEC">
        <w:rPr>
          <w:rStyle w:val="Strong"/>
          <w:b w:val="0"/>
          <w:color w:val="000000"/>
          <w:sz w:val="26"/>
          <w:szCs w:val="26"/>
          <w:shd w:val="clear" w:color="auto" w:fill="FFFFFF"/>
          <w:lang w:val="bg-BG"/>
        </w:rPr>
        <w:t xml:space="preserve"> </w:t>
      </w:r>
      <w:r w:rsidR="00065EEC">
        <w:rPr>
          <w:rStyle w:val="Strong"/>
          <w:b w:val="0"/>
          <w:color w:val="000000"/>
          <w:sz w:val="26"/>
          <w:szCs w:val="26"/>
          <w:shd w:val="clear" w:color="auto" w:fill="FFFFFF"/>
          <w:lang w:val="bg-BG"/>
        </w:rPr>
        <w:t>Ви информираме</w:t>
      </w:r>
      <w:r w:rsidR="007967A8">
        <w:rPr>
          <w:rStyle w:val="Strong"/>
          <w:b w:val="0"/>
          <w:color w:val="000000"/>
          <w:sz w:val="26"/>
          <w:szCs w:val="26"/>
          <w:shd w:val="clear" w:color="auto" w:fill="FFFFFF"/>
          <w:lang w:val="bg-BG"/>
        </w:rPr>
        <w:t>, че:</w:t>
      </w:r>
    </w:p>
    <w:p w:rsidR="007967A8" w:rsidRPr="007967A8" w:rsidRDefault="007967A8" w:rsidP="007967A8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120" w:line="360" w:lineRule="auto"/>
        <w:jc w:val="both"/>
        <w:rPr>
          <w:sz w:val="26"/>
          <w:szCs w:val="26"/>
          <w:lang w:val="bg-BG" w:eastAsia="en-US"/>
        </w:rPr>
      </w:pPr>
      <w:r>
        <w:rPr>
          <w:sz w:val="26"/>
          <w:szCs w:val="26"/>
          <w:lang w:val="bg-BG" w:eastAsia="en-US"/>
        </w:rPr>
        <w:tab/>
      </w:r>
      <w:r w:rsidR="00510F91">
        <w:rPr>
          <w:sz w:val="26"/>
          <w:szCs w:val="26"/>
          <w:lang w:val="bg-BG" w:eastAsia="en-US"/>
        </w:rPr>
        <w:t>1.</w:t>
      </w:r>
      <w:r w:rsidRPr="007967A8">
        <w:rPr>
          <w:sz w:val="26"/>
          <w:szCs w:val="26"/>
          <w:lang w:val="bg-BG" w:eastAsia="en-US"/>
        </w:rPr>
        <w:t>Влизането в Съдебната палата на граждани да става задължително с поставена защитна маска за лице за еднократна или многократна употреба или друго средство, покриващо носа и устата (в т.ч. кърпа, шал и др.).</w:t>
      </w:r>
    </w:p>
    <w:p w:rsidR="007967A8" w:rsidRPr="007967A8" w:rsidRDefault="007967A8" w:rsidP="007967A8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120" w:line="360" w:lineRule="auto"/>
        <w:jc w:val="both"/>
        <w:rPr>
          <w:sz w:val="26"/>
          <w:szCs w:val="26"/>
          <w:lang w:val="bg-BG" w:eastAsia="en-US"/>
        </w:rPr>
      </w:pPr>
      <w:r>
        <w:rPr>
          <w:sz w:val="26"/>
          <w:szCs w:val="26"/>
          <w:lang w:val="bg-BG" w:eastAsia="en-US"/>
        </w:rPr>
        <w:tab/>
      </w:r>
      <w:r w:rsidR="00510F91">
        <w:rPr>
          <w:sz w:val="26"/>
          <w:szCs w:val="26"/>
          <w:lang w:val="bg-BG" w:eastAsia="en-US"/>
        </w:rPr>
        <w:t>2.</w:t>
      </w:r>
      <w:r w:rsidRPr="007967A8">
        <w:rPr>
          <w:sz w:val="26"/>
          <w:szCs w:val="26"/>
          <w:lang w:val="bg-BG" w:eastAsia="en-US"/>
        </w:rPr>
        <w:t xml:space="preserve">Задължително всички посетители в Съдебната палата следва при влизане да ползват дезинфектант за ръце. </w:t>
      </w:r>
    </w:p>
    <w:p w:rsidR="007967A8" w:rsidRDefault="007967A8" w:rsidP="007967A8">
      <w:pPr>
        <w:pStyle w:val="Style3"/>
        <w:shd w:val="clear" w:color="auto" w:fill="FFFFFF"/>
        <w:spacing w:line="247" w:lineRule="auto"/>
        <w:rPr>
          <w:rStyle w:val="Strong"/>
          <w:b w:val="0"/>
          <w:color w:val="000000"/>
          <w:sz w:val="26"/>
          <w:szCs w:val="26"/>
          <w:shd w:val="clear" w:color="auto" w:fill="FFFFFF"/>
          <w:lang w:val="bg-BG"/>
        </w:rPr>
      </w:pPr>
    </w:p>
    <w:p w:rsidR="007967A8" w:rsidRDefault="007967A8" w:rsidP="007967A8">
      <w:pPr>
        <w:pStyle w:val="Style3"/>
        <w:shd w:val="clear" w:color="auto" w:fill="FFFFFF"/>
        <w:spacing w:line="247" w:lineRule="auto"/>
        <w:rPr>
          <w:rStyle w:val="Strong"/>
          <w:b w:val="0"/>
          <w:color w:val="000000"/>
          <w:sz w:val="26"/>
          <w:szCs w:val="26"/>
          <w:shd w:val="clear" w:color="auto" w:fill="FFFFFF"/>
          <w:lang w:val="bg-BG"/>
        </w:rPr>
      </w:pPr>
    </w:p>
    <w:p w:rsidR="00065EEC" w:rsidRPr="00BF7C94" w:rsidRDefault="00065EEC" w:rsidP="00065EEC">
      <w:pPr>
        <w:pStyle w:val="Bodytext20"/>
        <w:shd w:val="clear" w:color="auto" w:fill="auto"/>
        <w:tabs>
          <w:tab w:val="left" w:pos="1067"/>
        </w:tabs>
        <w:spacing w:before="0" w:line="276" w:lineRule="auto"/>
        <w:ind w:left="640" w:firstLine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F7C94">
        <w:rPr>
          <w:rFonts w:ascii="Times New Roman" w:hAnsi="Times New Roman" w:cs="Times New Roman"/>
          <w:b/>
          <w:sz w:val="26"/>
          <w:szCs w:val="26"/>
        </w:rPr>
        <w:t xml:space="preserve">ОТ РЪКОВОДСТВОТО НА СЪДА </w:t>
      </w:r>
    </w:p>
    <w:p w:rsidR="007967A8" w:rsidRDefault="007967A8" w:rsidP="007967A8">
      <w:pPr>
        <w:pStyle w:val="Style3"/>
        <w:shd w:val="clear" w:color="auto" w:fill="FFFFFF"/>
        <w:spacing w:line="247" w:lineRule="auto"/>
        <w:rPr>
          <w:rStyle w:val="Strong"/>
          <w:b w:val="0"/>
          <w:color w:val="000000"/>
          <w:sz w:val="26"/>
          <w:szCs w:val="26"/>
          <w:shd w:val="clear" w:color="auto" w:fill="FFFFFF"/>
          <w:lang w:val="bg-BG"/>
        </w:rPr>
      </w:pPr>
    </w:p>
    <w:p w:rsidR="007967A8" w:rsidRDefault="007967A8" w:rsidP="007967A8">
      <w:pPr>
        <w:pStyle w:val="Style3"/>
        <w:shd w:val="clear" w:color="auto" w:fill="FFFFFF"/>
        <w:spacing w:line="247" w:lineRule="auto"/>
        <w:rPr>
          <w:rStyle w:val="Strong"/>
          <w:b w:val="0"/>
          <w:color w:val="000000"/>
          <w:sz w:val="26"/>
          <w:szCs w:val="26"/>
          <w:shd w:val="clear" w:color="auto" w:fill="FFFFFF"/>
          <w:lang w:val="bg-BG"/>
        </w:rPr>
      </w:pPr>
    </w:p>
    <w:p w:rsidR="007967A8" w:rsidRDefault="007967A8" w:rsidP="007967A8">
      <w:pPr>
        <w:pStyle w:val="Style3"/>
        <w:shd w:val="clear" w:color="auto" w:fill="FFFFFF"/>
        <w:spacing w:line="247" w:lineRule="auto"/>
        <w:rPr>
          <w:rStyle w:val="Strong"/>
          <w:b w:val="0"/>
          <w:color w:val="000000"/>
          <w:sz w:val="26"/>
          <w:szCs w:val="26"/>
          <w:shd w:val="clear" w:color="auto" w:fill="FFFFFF"/>
          <w:lang w:val="bg-BG"/>
        </w:rPr>
      </w:pPr>
    </w:p>
    <w:p w:rsidR="007967A8" w:rsidRDefault="007967A8" w:rsidP="007967A8">
      <w:pPr>
        <w:pStyle w:val="Style3"/>
        <w:shd w:val="clear" w:color="auto" w:fill="FFFFFF"/>
        <w:spacing w:line="247" w:lineRule="auto"/>
        <w:rPr>
          <w:rStyle w:val="Strong"/>
          <w:b w:val="0"/>
          <w:color w:val="000000"/>
          <w:sz w:val="26"/>
          <w:szCs w:val="26"/>
          <w:shd w:val="clear" w:color="auto" w:fill="FFFFFF"/>
          <w:lang w:val="bg-BG"/>
        </w:rPr>
      </w:pPr>
    </w:p>
    <w:p w:rsidR="007967A8" w:rsidRDefault="007967A8" w:rsidP="007967A8">
      <w:pPr>
        <w:pStyle w:val="Style3"/>
        <w:shd w:val="clear" w:color="auto" w:fill="FFFFFF"/>
        <w:spacing w:line="247" w:lineRule="auto"/>
        <w:rPr>
          <w:rStyle w:val="Strong"/>
          <w:b w:val="0"/>
          <w:color w:val="000000"/>
          <w:sz w:val="26"/>
          <w:szCs w:val="26"/>
          <w:shd w:val="clear" w:color="auto" w:fill="FFFFFF"/>
          <w:lang w:val="bg-BG"/>
        </w:rPr>
      </w:pPr>
    </w:p>
    <w:p w:rsidR="007967A8" w:rsidRDefault="007967A8" w:rsidP="007967A8">
      <w:pPr>
        <w:pStyle w:val="Style3"/>
        <w:shd w:val="clear" w:color="auto" w:fill="FFFFFF"/>
        <w:spacing w:line="247" w:lineRule="auto"/>
        <w:rPr>
          <w:rStyle w:val="Strong"/>
          <w:b w:val="0"/>
          <w:color w:val="000000"/>
          <w:sz w:val="26"/>
          <w:szCs w:val="26"/>
          <w:shd w:val="clear" w:color="auto" w:fill="FFFFFF"/>
          <w:lang w:val="bg-BG"/>
        </w:rPr>
      </w:pPr>
    </w:p>
    <w:p w:rsidR="007967A8" w:rsidRDefault="007967A8" w:rsidP="007967A8">
      <w:pPr>
        <w:pStyle w:val="Style3"/>
        <w:shd w:val="clear" w:color="auto" w:fill="FFFFFF"/>
        <w:spacing w:line="247" w:lineRule="auto"/>
        <w:rPr>
          <w:rStyle w:val="Strong"/>
          <w:b w:val="0"/>
          <w:color w:val="000000"/>
          <w:sz w:val="26"/>
          <w:szCs w:val="26"/>
          <w:shd w:val="clear" w:color="auto" w:fill="FFFFFF"/>
          <w:lang w:val="bg-BG"/>
        </w:rPr>
      </w:pPr>
    </w:p>
    <w:p w:rsidR="007967A8" w:rsidRDefault="007967A8" w:rsidP="007967A8">
      <w:pPr>
        <w:pStyle w:val="Style3"/>
        <w:shd w:val="clear" w:color="auto" w:fill="FFFFFF"/>
        <w:spacing w:line="247" w:lineRule="auto"/>
        <w:rPr>
          <w:rStyle w:val="Strong"/>
          <w:b w:val="0"/>
          <w:color w:val="000000"/>
          <w:sz w:val="26"/>
          <w:szCs w:val="26"/>
          <w:shd w:val="clear" w:color="auto" w:fill="FFFFFF"/>
          <w:lang w:val="bg-BG"/>
        </w:rPr>
      </w:pPr>
    </w:p>
    <w:p w:rsidR="007967A8" w:rsidRDefault="007967A8" w:rsidP="007967A8">
      <w:pPr>
        <w:pStyle w:val="Style3"/>
        <w:shd w:val="clear" w:color="auto" w:fill="FFFFFF"/>
        <w:spacing w:line="247" w:lineRule="auto"/>
        <w:rPr>
          <w:rStyle w:val="Strong"/>
          <w:b w:val="0"/>
          <w:color w:val="000000"/>
          <w:sz w:val="26"/>
          <w:szCs w:val="26"/>
          <w:shd w:val="clear" w:color="auto" w:fill="FFFFFF"/>
          <w:lang w:val="bg-BG"/>
        </w:rPr>
      </w:pPr>
    </w:p>
    <w:p w:rsidR="007967A8" w:rsidRDefault="007967A8" w:rsidP="007967A8">
      <w:pPr>
        <w:pStyle w:val="Style3"/>
        <w:shd w:val="clear" w:color="auto" w:fill="FFFFFF"/>
        <w:spacing w:line="247" w:lineRule="auto"/>
        <w:rPr>
          <w:rStyle w:val="Strong"/>
          <w:b w:val="0"/>
          <w:color w:val="000000"/>
          <w:sz w:val="26"/>
          <w:szCs w:val="26"/>
          <w:shd w:val="clear" w:color="auto" w:fill="FFFFFF"/>
          <w:lang w:val="bg-BG"/>
        </w:rPr>
      </w:pPr>
    </w:p>
    <w:p w:rsidR="007967A8" w:rsidRDefault="007967A8" w:rsidP="007967A8">
      <w:pPr>
        <w:pStyle w:val="Style3"/>
        <w:shd w:val="clear" w:color="auto" w:fill="FFFFFF"/>
        <w:spacing w:line="247" w:lineRule="auto"/>
        <w:rPr>
          <w:rStyle w:val="Strong"/>
          <w:b w:val="0"/>
          <w:color w:val="000000"/>
          <w:sz w:val="26"/>
          <w:szCs w:val="26"/>
          <w:shd w:val="clear" w:color="auto" w:fill="FFFFFF"/>
          <w:lang w:val="bg-BG"/>
        </w:rPr>
      </w:pPr>
    </w:p>
    <w:p w:rsidR="007967A8" w:rsidRDefault="007967A8" w:rsidP="007967A8">
      <w:pPr>
        <w:pStyle w:val="Style3"/>
        <w:shd w:val="clear" w:color="auto" w:fill="FFFFFF"/>
        <w:spacing w:line="247" w:lineRule="auto"/>
        <w:rPr>
          <w:rStyle w:val="Strong"/>
          <w:b w:val="0"/>
          <w:color w:val="000000"/>
          <w:sz w:val="26"/>
          <w:szCs w:val="26"/>
          <w:shd w:val="clear" w:color="auto" w:fill="FFFFFF"/>
          <w:lang w:val="bg-BG"/>
        </w:rPr>
      </w:pPr>
    </w:p>
    <w:p w:rsidR="007967A8" w:rsidRDefault="007967A8" w:rsidP="007967A8">
      <w:pPr>
        <w:pStyle w:val="Style3"/>
        <w:shd w:val="clear" w:color="auto" w:fill="FFFFFF"/>
        <w:spacing w:line="247" w:lineRule="auto"/>
        <w:rPr>
          <w:rStyle w:val="Strong"/>
          <w:b w:val="0"/>
          <w:color w:val="000000"/>
          <w:sz w:val="26"/>
          <w:szCs w:val="26"/>
          <w:shd w:val="clear" w:color="auto" w:fill="FFFFFF"/>
          <w:lang w:val="bg-BG"/>
        </w:rPr>
      </w:pPr>
    </w:p>
    <w:p w:rsidR="007967A8" w:rsidRDefault="007967A8" w:rsidP="007967A8">
      <w:pPr>
        <w:pStyle w:val="Style3"/>
        <w:shd w:val="clear" w:color="auto" w:fill="FFFFFF"/>
        <w:spacing w:line="247" w:lineRule="auto"/>
        <w:rPr>
          <w:rStyle w:val="Strong"/>
          <w:b w:val="0"/>
          <w:color w:val="000000"/>
          <w:sz w:val="26"/>
          <w:szCs w:val="26"/>
          <w:shd w:val="clear" w:color="auto" w:fill="FFFFFF"/>
          <w:lang w:val="bg-BG"/>
        </w:rPr>
      </w:pPr>
    </w:p>
    <w:p w:rsidR="007967A8" w:rsidRDefault="007967A8" w:rsidP="007967A8">
      <w:pPr>
        <w:pStyle w:val="Style3"/>
        <w:shd w:val="clear" w:color="auto" w:fill="FFFFFF"/>
        <w:spacing w:line="247" w:lineRule="auto"/>
        <w:rPr>
          <w:rStyle w:val="Strong"/>
          <w:b w:val="0"/>
          <w:color w:val="000000"/>
          <w:sz w:val="26"/>
          <w:szCs w:val="26"/>
          <w:shd w:val="clear" w:color="auto" w:fill="FFFFFF"/>
          <w:lang w:val="bg-BG"/>
        </w:rPr>
      </w:pPr>
    </w:p>
    <w:p w:rsidR="007967A8" w:rsidRDefault="007967A8" w:rsidP="007967A8">
      <w:pPr>
        <w:pStyle w:val="Style3"/>
        <w:shd w:val="clear" w:color="auto" w:fill="FFFFFF"/>
        <w:spacing w:line="247" w:lineRule="auto"/>
        <w:rPr>
          <w:rStyle w:val="Strong"/>
          <w:b w:val="0"/>
          <w:color w:val="000000"/>
          <w:sz w:val="26"/>
          <w:szCs w:val="26"/>
          <w:shd w:val="clear" w:color="auto" w:fill="FFFFFF"/>
          <w:lang w:val="bg-BG"/>
        </w:rPr>
      </w:pPr>
    </w:p>
    <w:p w:rsidR="007967A8" w:rsidRDefault="007967A8" w:rsidP="007967A8">
      <w:pPr>
        <w:pStyle w:val="Style3"/>
        <w:shd w:val="clear" w:color="auto" w:fill="FFFFFF"/>
        <w:spacing w:line="247" w:lineRule="auto"/>
        <w:rPr>
          <w:rStyle w:val="Strong"/>
          <w:b w:val="0"/>
          <w:color w:val="000000"/>
          <w:sz w:val="26"/>
          <w:szCs w:val="26"/>
          <w:shd w:val="clear" w:color="auto" w:fill="FFFFFF"/>
          <w:lang w:val="bg-BG"/>
        </w:rPr>
      </w:pPr>
    </w:p>
    <w:p w:rsidR="007967A8" w:rsidRPr="007967A8" w:rsidRDefault="007967A8" w:rsidP="007967A8">
      <w:pPr>
        <w:pStyle w:val="Style3"/>
        <w:shd w:val="clear" w:color="auto" w:fill="FFFFFF"/>
        <w:spacing w:line="247" w:lineRule="auto"/>
        <w:rPr>
          <w:rStyle w:val="Strong"/>
          <w:b w:val="0"/>
          <w:color w:val="000000"/>
          <w:sz w:val="26"/>
          <w:szCs w:val="26"/>
          <w:shd w:val="clear" w:color="auto" w:fill="FFFFFF"/>
          <w:lang w:val="bg-BG"/>
        </w:rPr>
      </w:pPr>
    </w:p>
    <w:bookmarkEnd w:id="1"/>
    <w:p w:rsidR="0011103A" w:rsidRPr="00BF7C94" w:rsidRDefault="0011103A" w:rsidP="005B4B05">
      <w:pPr>
        <w:pStyle w:val="Bodytext20"/>
        <w:shd w:val="clear" w:color="auto" w:fill="auto"/>
        <w:tabs>
          <w:tab w:val="left" w:pos="1067"/>
        </w:tabs>
        <w:spacing w:before="0" w:line="276" w:lineRule="auto"/>
        <w:ind w:left="640" w:firstLine="0"/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11103A" w:rsidRPr="00BF7C94" w:rsidSect="001110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B22" w:rsidRDefault="00623B22" w:rsidP="008C4461">
      <w:r>
        <w:separator/>
      </w:r>
    </w:p>
  </w:endnote>
  <w:endnote w:type="continuationSeparator" w:id="0">
    <w:p w:rsidR="00623B22" w:rsidRDefault="00623B22" w:rsidP="008C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61" w:rsidRDefault="008C44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61" w:rsidRDefault="008C44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61" w:rsidRDefault="008C44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B22" w:rsidRDefault="00623B22" w:rsidP="008C4461">
      <w:r>
        <w:separator/>
      </w:r>
    </w:p>
  </w:footnote>
  <w:footnote w:type="continuationSeparator" w:id="0">
    <w:p w:rsidR="00623B22" w:rsidRDefault="00623B22" w:rsidP="008C4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61" w:rsidRDefault="008C44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61" w:rsidRDefault="008C44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61" w:rsidRDefault="008C44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6EB1"/>
    <w:multiLevelType w:val="hybridMultilevel"/>
    <w:tmpl w:val="114A8DEC"/>
    <w:lvl w:ilvl="0" w:tplc="00006D7A">
      <w:start w:val="1"/>
      <w:numFmt w:val="decimal"/>
      <w:lvlText w:val="%1."/>
      <w:lvlJc w:val="left"/>
      <w:pPr>
        <w:ind w:left="111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36" w:hanging="360"/>
      </w:pPr>
    </w:lvl>
    <w:lvl w:ilvl="2" w:tplc="0402001B" w:tentative="1">
      <w:start w:val="1"/>
      <w:numFmt w:val="lowerRoman"/>
      <w:lvlText w:val="%3."/>
      <w:lvlJc w:val="right"/>
      <w:pPr>
        <w:ind w:left="2556" w:hanging="180"/>
      </w:pPr>
    </w:lvl>
    <w:lvl w:ilvl="3" w:tplc="0402000F" w:tentative="1">
      <w:start w:val="1"/>
      <w:numFmt w:val="decimal"/>
      <w:lvlText w:val="%4."/>
      <w:lvlJc w:val="left"/>
      <w:pPr>
        <w:ind w:left="3276" w:hanging="360"/>
      </w:pPr>
    </w:lvl>
    <w:lvl w:ilvl="4" w:tplc="04020019" w:tentative="1">
      <w:start w:val="1"/>
      <w:numFmt w:val="lowerLetter"/>
      <w:lvlText w:val="%5."/>
      <w:lvlJc w:val="left"/>
      <w:pPr>
        <w:ind w:left="3996" w:hanging="360"/>
      </w:pPr>
    </w:lvl>
    <w:lvl w:ilvl="5" w:tplc="0402001B" w:tentative="1">
      <w:start w:val="1"/>
      <w:numFmt w:val="lowerRoman"/>
      <w:lvlText w:val="%6."/>
      <w:lvlJc w:val="right"/>
      <w:pPr>
        <w:ind w:left="4716" w:hanging="180"/>
      </w:pPr>
    </w:lvl>
    <w:lvl w:ilvl="6" w:tplc="0402000F" w:tentative="1">
      <w:start w:val="1"/>
      <w:numFmt w:val="decimal"/>
      <w:lvlText w:val="%7."/>
      <w:lvlJc w:val="left"/>
      <w:pPr>
        <w:ind w:left="5436" w:hanging="360"/>
      </w:pPr>
    </w:lvl>
    <w:lvl w:ilvl="7" w:tplc="04020019" w:tentative="1">
      <w:start w:val="1"/>
      <w:numFmt w:val="lowerLetter"/>
      <w:lvlText w:val="%8."/>
      <w:lvlJc w:val="left"/>
      <w:pPr>
        <w:ind w:left="6156" w:hanging="360"/>
      </w:pPr>
    </w:lvl>
    <w:lvl w:ilvl="8" w:tplc="0402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">
    <w:nsid w:val="153B2449"/>
    <w:multiLevelType w:val="hybridMultilevel"/>
    <w:tmpl w:val="18CCC4C0"/>
    <w:lvl w:ilvl="0" w:tplc="798C5002">
      <w:start w:val="4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22C50"/>
    <w:multiLevelType w:val="hybridMultilevel"/>
    <w:tmpl w:val="BDFABF0C"/>
    <w:lvl w:ilvl="0" w:tplc="C73CFF08">
      <w:start w:val="7"/>
      <w:numFmt w:val="decimal"/>
      <w:lvlText w:val="%1."/>
      <w:lvlJc w:val="left"/>
      <w:pPr>
        <w:ind w:left="915" w:hanging="360"/>
      </w:pPr>
      <w:rPr>
        <w:rFonts w:hint="default"/>
        <w:sz w:val="26"/>
        <w:szCs w:val="26"/>
      </w:rPr>
    </w:lvl>
    <w:lvl w:ilvl="1" w:tplc="04020019" w:tentative="1">
      <w:start w:val="1"/>
      <w:numFmt w:val="lowerLetter"/>
      <w:lvlText w:val="%2."/>
      <w:lvlJc w:val="left"/>
      <w:pPr>
        <w:ind w:left="1635" w:hanging="360"/>
      </w:pPr>
    </w:lvl>
    <w:lvl w:ilvl="2" w:tplc="0402001B" w:tentative="1">
      <w:start w:val="1"/>
      <w:numFmt w:val="lowerRoman"/>
      <w:lvlText w:val="%3."/>
      <w:lvlJc w:val="right"/>
      <w:pPr>
        <w:ind w:left="2355" w:hanging="180"/>
      </w:pPr>
    </w:lvl>
    <w:lvl w:ilvl="3" w:tplc="0402000F" w:tentative="1">
      <w:start w:val="1"/>
      <w:numFmt w:val="decimal"/>
      <w:lvlText w:val="%4."/>
      <w:lvlJc w:val="left"/>
      <w:pPr>
        <w:ind w:left="3075" w:hanging="360"/>
      </w:pPr>
    </w:lvl>
    <w:lvl w:ilvl="4" w:tplc="04020019" w:tentative="1">
      <w:start w:val="1"/>
      <w:numFmt w:val="lowerLetter"/>
      <w:lvlText w:val="%5."/>
      <w:lvlJc w:val="left"/>
      <w:pPr>
        <w:ind w:left="3795" w:hanging="360"/>
      </w:pPr>
    </w:lvl>
    <w:lvl w:ilvl="5" w:tplc="0402001B" w:tentative="1">
      <w:start w:val="1"/>
      <w:numFmt w:val="lowerRoman"/>
      <w:lvlText w:val="%6."/>
      <w:lvlJc w:val="right"/>
      <w:pPr>
        <w:ind w:left="4515" w:hanging="180"/>
      </w:pPr>
    </w:lvl>
    <w:lvl w:ilvl="6" w:tplc="0402000F" w:tentative="1">
      <w:start w:val="1"/>
      <w:numFmt w:val="decimal"/>
      <w:lvlText w:val="%7."/>
      <w:lvlJc w:val="left"/>
      <w:pPr>
        <w:ind w:left="5235" w:hanging="360"/>
      </w:pPr>
    </w:lvl>
    <w:lvl w:ilvl="7" w:tplc="04020019" w:tentative="1">
      <w:start w:val="1"/>
      <w:numFmt w:val="lowerLetter"/>
      <w:lvlText w:val="%8."/>
      <w:lvlJc w:val="left"/>
      <w:pPr>
        <w:ind w:left="5955" w:hanging="360"/>
      </w:pPr>
    </w:lvl>
    <w:lvl w:ilvl="8" w:tplc="040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17C76D47"/>
    <w:multiLevelType w:val="hybridMultilevel"/>
    <w:tmpl w:val="C1208E90"/>
    <w:lvl w:ilvl="0" w:tplc="A0FA200C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9D42292"/>
    <w:multiLevelType w:val="multilevel"/>
    <w:tmpl w:val="C84A4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785460"/>
    <w:multiLevelType w:val="hybridMultilevel"/>
    <w:tmpl w:val="B1EC2068"/>
    <w:lvl w:ilvl="0" w:tplc="9B2EDCE0">
      <w:start w:val="1"/>
      <w:numFmt w:val="decimal"/>
      <w:lvlText w:val="%1."/>
      <w:lvlJc w:val="left"/>
      <w:pPr>
        <w:ind w:left="98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>
    <w:nsid w:val="374C192F"/>
    <w:multiLevelType w:val="hybridMultilevel"/>
    <w:tmpl w:val="CA443162"/>
    <w:lvl w:ilvl="0" w:tplc="F5D82990">
      <w:start w:val="3"/>
      <w:numFmt w:val="upperRoman"/>
      <w:lvlText w:val="%1."/>
      <w:lvlJc w:val="left"/>
      <w:pPr>
        <w:ind w:left="13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E2D7860"/>
    <w:multiLevelType w:val="hybridMultilevel"/>
    <w:tmpl w:val="2E828734"/>
    <w:lvl w:ilvl="0" w:tplc="888C019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6"/>
        <w:szCs w:val="26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1B4328E"/>
    <w:multiLevelType w:val="multilevel"/>
    <w:tmpl w:val="7F08E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3050E3"/>
    <w:multiLevelType w:val="multilevel"/>
    <w:tmpl w:val="938AB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CE7765"/>
    <w:multiLevelType w:val="hybridMultilevel"/>
    <w:tmpl w:val="534AA626"/>
    <w:lvl w:ilvl="0" w:tplc="5CFA70E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76" w:hanging="360"/>
      </w:pPr>
    </w:lvl>
    <w:lvl w:ilvl="2" w:tplc="0402001B" w:tentative="1">
      <w:start w:val="1"/>
      <w:numFmt w:val="lowerRoman"/>
      <w:lvlText w:val="%3."/>
      <w:lvlJc w:val="right"/>
      <w:pPr>
        <w:ind w:left="2496" w:hanging="180"/>
      </w:pPr>
    </w:lvl>
    <w:lvl w:ilvl="3" w:tplc="0402000F" w:tentative="1">
      <w:start w:val="1"/>
      <w:numFmt w:val="decimal"/>
      <w:lvlText w:val="%4."/>
      <w:lvlJc w:val="left"/>
      <w:pPr>
        <w:ind w:left="3216" w:hanging="360"/>
      </w:pPr>
    </w:lvl>
    <w:lvl w:ilvl="4" w:tplc="04020019" w:tentative="1">
      <w:start w:val="1"/>
      <w:numFmt w:val="lowerLetter"/>
      <w:lvlText w:val="%5."/>
      <w:lvlJc w:val="left"/>
      <w:pPr>
        <w:ind w:left="3936" w:hanging="360"/>
      </w:pPr>
    </w:lvl>
    <w:lvl w:ilvl="5" w:tplc="0402001B" w:tentative="1">
      <w:start w:val="1"/>
      <w:numFmt w:val="lowerRoman"/>
      <w:lvlText w:val="%6."/>
      <w:lvlJc w:val="right"/>
      <w:pPr>
        <w:ind w:left="4656" w:hanging="180"/>
      </w:pPr>
    </w:lvl>
    <w:lvl w:ilvl="6" w:tplc="0402000F" w:tentative="1">
      <w:start w:val="1"/>
      <w:numFmt w:val="decimal"/>
      <w:lvlText w:val="%7."/>
      <w:lvlJc w:val="left"/>
      <w:pPr>
        <w:ind w:left="5376" w:hanging="360"/>
      </w:pPr>
    </w:lvl>
    <w:lvl w:ilvl="7" w:tplc="04020019" w:tentative="1">
      <w:start w:val="1"/>
      <w:numFmt w:val="lowerLetter"/>
      <w:lvlText w:val="%8."/>
      <w:lvlJc w:val="left"/>
      <w:pPr>
        <w:ind w:left="6096" w:hanging="360"/>
      </w:pPr>
    </w:lvl>
    <w:lvl w:ilvl="8" w:tplc="0402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">
    <w:nsid w:val="6B125475"/>
    <w:multiLevelType w:val="hybridMultilevel"/>
    <w:tmpl w:val="927C1F1A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79980007"/>
    <w:multiLevelType w:val="multilevel"/>
    <w:tmpl w:val="688C4FD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3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64"/>
    <w:rsid w:val="0004132F"/>
    <w:rsid w:val="00065EEC"/>
    <w:rsid w:val="00090914"/>
    <w:rsid w:val="0011103A"/>
    <w:rsid w:val="001269AC"/>
    <w:rsid w:val="001D44AC"/>
    <w:rsid w:val="00241C86"/>
    <w:rsid w:val="00375A5A"/>
    <w:rsid w:val="004156C2"/>
    <w:rsid w:val="00441142"/>
    <w:rsid w:val="004D5E79"/>
    <w:rsid w:val="00510F91"/>
    <w:rsid w:val="0053403A"/>
    <w:rsid w:val="00573039"/>
    <w:rsid w:val="005B4B05"/>
    <w:rsid w:val="00615731"/>
    <w:rsid w:val="00623B22"/>
    <w:rsid w:val="007967A8"/>
    <w:rsid w:val="008C4461"/>
    <w:rsid w:val="009922BB"/>
    <w:rsid w:val="00B4796E"/>
    <w:rsid w:val="00BC00DD"/>
    <w:rsid w:val="00BF7C94"/>
    <w:rsid w:val="00C048FD"/>
    <w:rsid w:val="00CD0218"/>
    <w:rsid w:val="00D5761E"/>
    <w:rsid w:val="00D918B4"/>
    <w:rsid w:val="00EB1D0B"/>
    <w:rsid w:val="00ED7364"/>
    <w:rsid w:val="00F2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64"/>
    <w:rPr>
      <w:rFonts w:ascii="Tahoma" w:eastAsia="Times New Roman" w:hAnsi="Tahoma" w:cs="Tahoma"/>
      <w:sz w:val="16"/>
      <w:szCs w:val="16"/>
      <w:lang w:val="en-US" w:eastAsia="bg-BG"/>
    </w:rPr>
  </w:style>
  <w:style w:type="paragraph" w:styleId="ListParagraph">
    <w:name w:val="List Paragraph"/>
    <w:basedOn w:val="Normal"/>
    <w:uiPriority w:val="34"/>
    <w:qFormat/>
    <w:rsid w:val="00615731"/>
    <w:pPr>
      <w:ind w:left="720"/>
      <w:contextualSpacing/>
    </w:pPr>
    <w:rPr>
      <w:sz w:val="24"/>
      <w:szCs w:val="24"/>
      <w:lang w:val="ca-ES" w:eastAsia="ca-ES"/>
    </w:rPr>
  </w:style>
  <w:style w:type="paragraph" w:styleId="NormalWeb">
    <w:name w:val="Normal (Web)"/>
    <w:basedOn w:val="Normal"/>
    <w:uiPriority w:val="99"/>
    <w:unhideWhenUsed/>
    <w:rsid w:val="00615731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Hyperlink">
    <w:name w:val="Hyperlink"/>
    <w:uiPriority w:val="99"/>
    <w:unhideWhenUsed/>
    <w:rsid w:val="00615731"/>
    <w:rPr>
      <w:color w:val="0000FF"/>
      <w:u w:val="single"/>
    </w:rPr>
  </w:style>
  <w:style w:type="paragraph" w:customStyle="1" w:styleId="Style3">
    <w:name w:val="Style3"/>
    <w:basedOn w:val="Normal"/>
    <w:uiPriority w:val="99"/>
    <w:rsid w:val="00615731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sz w:val="24"/>
      <w:szCs w:val="24"/>
      <w:lang w:eastAsia="en-US"/>
    </w:rPr>
  </w:style>
  <w:style w:type="character" w:customStyle="1" w:styleId="FontStyle13">
    <w:name w:val="Font Style13"/>
    <w:uiPriority w:val="99"/>
    <w:rsid w:val="00615731"/>
    <w:rPr>
      <w:rFonts w:ascii="Times New Roman" w:hAnsi="Times New Roman" w:cs="Times New Roman"/>
      <w:sz w:val="26"/>
      <w:szCs w:val="26"/>
    </w:rPr>
  </w:style>
  <w:style w:type="character" w:customStyle="1" w:styleId="Heading2">
    <w:name w:val="Heading #2_"/>
    <w:link w:val="Heading20"/>
    <w:rsid w:val="00615731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link w:val="Bodytext20"/>
    <w:rsid w:val="00615731"/>
    <w:rPr>
      <w:sz w:val="28"/>
      <w:szCs w:val="28"/>
      <w:shd w:val="clear" w:color="auto" w:fill="FFFFFF"/>
    </w:rPr>
  </w:style>
  <w:style w:type="character" w:customStyle="1" w:styleId="Bodytext2Bold">
    <w:name w:val="Body text (2) + Bold"/>
    <w:rsid w:val="006157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paragraph" w:customStyle="1" w:styleId="Heading20">
    <w:name w:val="Heading #2"/>
    <w:basedOn w:val="Normal"/>
    <w:link w:val="Heading2"/>
    <w:rsid w:val="00615731"/>
    <w:pPr>
      <w:widowControl w:val="0"/>
      <w:shd w:val="clear" w:color="auto" w:fill="FFFFFF"/>
      <w:spacing w:before="360" w:after="6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val="bg-BG" w:eastAsia="en-US"/>
    </w:rPr>
  </w:style>
  <w:style w:type="paragraph" w:customStyle="1" w:styleId="Bodytext20">
    <w:name w:val="Body text (2)"/>
    <w:basedOn w:val="Normal"/>
    <w:link w:val="Bodytext2"/>
    <w:rsid w:val="00615731"/>
    <w:pPr>
      <w:widowControl w:val="0"/>
      <w:shd w:val="clear" w:color="auto" w:fill="FFFFFF"/>
      <w:spacing w:before="660" w:line="317" w:lineRule="exact"/>
      <w:ind w:hanging="1900"/>
    </w:pPr>
    <w:rPr>
      <w:rFonts w:asciiTheme="minorHAnsi" w:eastAsiaTheme="minorHAnsi" w:hAnsiTheme="minorHAnsi" w:cstheme="minorBidi"/>
      <w:sz w:val="28"/>
      <w:szCs w:val="28"/>
      <w:lang w:val="bg-BG" w:eastAsia="en-US"/>
    </w:rPr>
  </w:style>
  <w:style w:type="character" w:styleId="Strong">
    <w:name w:val="Strong"/>
    <w:uiPriority w:val="22"/>
    <w:qFormat/>
    <w:rsid w:val="00615731"/>
    <w:rPr>
      <w:b/>
      <w:bCs/>
    </w:rPr>
  </w:style>
  <w:style w:type="character" w:customStyle="1" w:styleId="Bodytext2Italic">
    <w:name w:val="Body text (2) + Italic"/>
    <w:rsid w:val="006157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bg-BG"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8C44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461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8C44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461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64"/>
    <w:rPr>
      <w:rFonts w:ascii="Tahoma" w:eastAsia="Times New Roman" w:hAnsi="Tahoma" w:cs="Tahoma"/>
      <w:sz w:val="16"/>
      <w:szCs w:val="16"/>
      <w:lang w:val="en-US" w:eastAsia="bg-BG"/>
    </w:rPr>
  </w:style>
  <w:style w:type="paragraph" w:styleId="ListParagraph">
    <w:name w:val="List Paragraph"/>
    <w:basedOn w:val="Normal"/>
    <w:uiPriority w:val="34"/>
    <w:qFormat/>
    <w:rsid w:val="00615731"/>
    <w:pPr>
      <w:ind w:left="720"/>
      <w:contextualSpacing/>
    </w:pPr>
    <w:rPr>
      <w:sz w:val="24"/>
      <w:szCs w:val="24"/>
      <w:lang w:val="ca-ES" w:eastAsia="ca-ES"/>
    </w:rPr>
  </w:style>
  <w:style w:type="paragraph" w:styleId="NormalWeb">
    <w:name w:val="Normal (Web)"/>
    <w:basedOn w:val="Normal"/>
    <w:uiPriority w:val="99"/>
    <w:unhideWhenUsed/>
    <w:rsid w:val="00615731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Hyperlink">
    <w:name w:val="Hyperlink"/>
    <w:uiPriority w:val="99"/>
    <w:unhideWhenUsed/>
    <w:rsid w:val="00615731"/>
    <w:rPr>
      <w:color w:val="0000FF"/>
      <w:u w:val="single"/>
    </w:rPr>
  </w:style>
  <w:style w:type="paragraph" w:customStyle="1" w:styleId="Style3">
    <w:name w:val="Style3"/>
    <w:basedOn w:val="Normal"/>
    <w:uiPriority w:val="99"/>
    <w:rsid w:val="00615731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sz w:val="24"/>
      <w:szCs w:val="24"/>
      <w:lang w:eastAsia="en-US"/>
    </w:rPr>
  </w:style>
  <w:style w:type="character" w:customStyle="1" w:styleId="FontStyle13">
    <w:name w:val="Font Style13"/>
    <w:uiPriority w:val="99"/>
    <w:rsid w:val="00615731"/>
    <w:rPr>
      <w:rFonts w:ascii="Times New Roman" w:hAnsi="Times New Roman" w:cs="Times New Roman"/>
      <w:sz w:val="26"/>
      <w:szCs w:val="26"/>
    </w:rPr>
  </w:style>
  <w:style w:type="character" w:customStyle="1" w:styleId="Heading2">
    <w:name w:val="Heading #2_"/>
    <w:link w:val="Heading20"/>
    <w:rsid w:val="00615731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link w:val="Bodytext20"/>
    <w:rsid w:val="00615731"/>
    <w:rPr>
      <w:sz w:val="28"/>
      <w:szCs w:val="28"/>
      <w:shd w:val="clear" w:color="auto" w:fill="FFFFFF"/>
    </w:rPr>
  </w:style>
  <w:style w:type="character" w:customStyle="1" w:styleId="Bodytext2Bold">
    <w:name w:val="Body text (2) + Bold"/>
    <w:rsid w:val="006157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paragraph" w:customStyle="1" w:styleId="Heading20">
    <w:name w:val="Heading #2"/>
    <w:basedOn w:val="Normal"/>
    <w:link w:val="Heading2"/>
    <w:rsid w:val="00615731"/>
    <w:pPr>
      <w:widowControl w:val="0"/>
      <w:shd w:val="clear" w:color="auto" w:fill="FFFFFF"/>
      <w:spacing w:before="360" w:after="6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val="bg-BG" w:eastAsia="en-US"/>
    </w:rPr>
  </w:style>
  <w:style w:type="paragraph" w:customStyle="1" w:styleId="Bodytext20">
    <w:name w:val="Body text (2)"/>
    <w:basedOn w:val="Normal"/>
    <w:link w:val="Bodytext2"/>
    <w:rsid w:val="00615731"/>
    <w:pPr>
      <w:widowControl w:val="0"/>
      <w:shd w:val="clear" w:color="auto" w:fill="FFFFFF"/>
      <w:spacing w:before="660" w:line="317" w:lineRule="exact"/>
      <w:ind w:hanging="1900"/>
    </w:pPr>
    <w:rPr>
      <w:rFonts w:asciiTheme="minorHAnsi" w:eastAsiaTheme="minorHAnsi" w:hAnsiTheme="minorHAnsi" w:cstheme="minorBidi"/>
      <w:sz w:val="28"/>
      <w:szCs w:val="28"/>
      <w:lang w:val="bg-BG" w:eastAsia="en-US"/>
    </w:rPr>
  </w:style>
  <w:style w:type="character" w:styleId="Strong">
    <w:name w:val="Strong"/>
    <w:uiPriority w:val="22"/>
    <w:qFormat/>
    <w:rsid w:val="00615731"/>
    <w:rPr>
      <w:b/>
      <w:bCs/>
    </w:rPr>
  </w:style>
  <w:style w:type="character" w:customStyle="1" w:styleId="Bodytext2Italic">
    <w:name w:val="Body text (2) + Italic"/>
    <w:rsid w:val="006157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bg-BG"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8C44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461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8C44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461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2020-06-23T12:52:00Z</dcterms:created>
  <dcterms:modified xsi:type="dcterms:W3CDTF">2020-06-23T12:52:00Z</dcterms:modified>
</cp:coreProperties>
</file>